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32" w:rsidRPr="00D00232" w:rsidRDefault="00D00232" w:rsidP="00D00232">
      <w:pPr>
        <w:shd w:val="clear" w:color="auto" w:fill="F5F6F7"/>
        <w:spacing w:after="0" w:line="240" w:lineRule="auto"/>
        <w:rPr>
          <w:rFonts w:ascii="Arial" w:eastAsia="Times New Roman" w:hAnsi="Arial" w:cs="Arial"/>
          <w:sz w:val="21"/>
          <w:szCs w:val="21"/>
          <w:lang w:eastAsia="is-IS"/>
        </w:rPr>
      </w:pPr>
      <w:r w:rsidRPr="00D00232">
        <w:rPr>
          <w:rFonts w:ascii="Arial" w:eastAsia="Times New Roman" w:hAnsi="Arial" w:cs="Arial"/>
          <w:noProof/>
          <w:sz w:val="21"/>
          <w:szCs w:val="21"/>
          <w:bdr w:val="none" w:sz="0" w:space="0" w:color="auto" w:frame="1"/>
          <w:lang w:eastAsia="is-IS"/>
        </w:rPr>
        <w:drawing>
          <wp:inline distT="0" distB="0" distL="0" distR="0" wp14:anchorId="1FE18D57" wp14:editId="2AF7F52F">
            <wp:extent cx="1619250" cy="952500"/>
            <wp:effectExtent l="0" t="0" r="0" b="0"/>
            <wp:docPr id="1" name="Picture 1" descr="Karatesamband Íslan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tesamband Ísland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rsidR="00D00232" w:rsidRPr="00D00232" w:rsidRDefault="00D00232" w:rsidP="00D00232">
      <w:pPr>
        <w:shd w:val="clear" w:color="auto" w:fill="FFFFFF"/>
        <w:spacing w:line="240" w:lineRule="auto"/>
        <w:outlineLvl w:val="0"/>
        <w:rPr>
          <w:rFonts w:ascii="Questrial" w:eastAsia="Times New Roman" w:hAnsi="Questrial" w:cs="Arial"/>
          <w:b/>
          <w:bCs/>
          <w:kern w:val="36"/>
          <w:sz w:val="38"/>
          <w:szCs w:val="38"/>
          <w:lang w:eastAsia="is-IS"/>
        </w:rPr>
      </w:pPr>
      <w:r w:rsidRPr="00D00232">
        <w:rPr>
          <w:rFonts w:ascii="Questrial" w:eastAsia="Times New Roman" w:hAnsi="Questrial" w:cs="Arial"/>
          <w:b/>
          <w:bCs/>
          <w:kern w:val="36"/>
          <w:sz w:val="38"/>
          <w:szCs w:val="38"/>
          <w:lang w:eastAsia="is-IS"/>
        </w:rPr>
        <w:t>Afreksstefna</w:t>
      </w:r>
    </w:p>
    <w:tbl>
      <w:tblPr>
        <w:tblW w:w="4950" w:type="pct"/>
        <w:tblCellMar>
          <w:left w:w="0" w:type="dxa"/>
          <w:right w:w="0" w:type="dxa"/>
        </w:tblCellMar>
        <w:tblLook w:val="04A0" w:firstRow="1" w:lastRow="0" w:firstColumn="1" w:lastColumn="0" w:noHBand="0" w:noVBand="1"/>
      </w:tblPr>
      <w:tblGrid>
        <w:gridCol w:w="8981"/>
      </w:tblGrid>
      <w:tr w:rsidR="00D00232" w:rsidRPr="00D00232" w:rsidTr="00D00232">
        <w:tc>
          <w:tcPr>
            <w:tcW w:w="0" w:type="auto"/>
            <w:tcBorders>
              <w:top w:val="nil"/>
              <w:left w:val="nil"/>
              <w:bottom w:val="nil"/>
              <w:right w:val="nil"/>
            </w:tcBorders>
            <w:hideMark/>
          </w:tcPr>
          <w:p w:rsidR="00D00232" w:rsidRDefault="00D00232" w:rsidP="00D00232">
            <w:pPr>
              <w:spacing w:after="0" w:line="240" w:lineRule="auto"/>
              <w:jc w:val="center"/>
              <w:rPr>
                <w:rFonts w:ascii="Times New Roman" w:eastAsia="Times New Roman" w:hAnsi="Times New Roman" w:cs="Times New Roman"/>
                <w:b/>
                <w:bCs/>
                <w:sz w:val="21"/>
                <w:szCs w:val="21"/>
                <w:bdr w:val="none" w:sz="0" w:space="0" w:color="auto" w:frame="1"/>
                <w:lang w:eastAsia="is-IS"/>
              </w:rPr>
            </w:pPr>
            <w:r w:rsidRPr="00D00232">
              <w:rPr>
                <w:rFonts w:ascii="Times New Roman" w:eastAsia="Times New Roman" w:hAnsi="Times New Roman" w:cs="Times New Roman"/>
                <w:b/>
                <w:bCs/>
                <w:sz w:val="21"/>
                <w:szCs w:val="21"/>
                <w:bdr w:val="none" w:sz="0" w:space="0" w:color="auto" w:frame="1"/>
                <w:lang w:eastAsia="is-IS"/>
              </w:rPr>
              <w:t>Afreksst</w:t>
            </w:r>
            <w:r w:rsidR="002B3C15">
              <w:rPr>
                <w:rFonts w:ascii="Times New Roman" w:eastAsia="Times New Roman" w:hAnsi="Times New Roman" w:cs="Times New Roman"/>
                <w:b/>
                <w:bCs/>
                <w:sz w:val="21"/>
                <w:szCs w:val="21"/>
                <w:bdr w:val="none" w:sz="0" w:space="0" w:color="auto" w:frame="1"/>
                <w:lang w:eastAsia="is-IS"/>
              </w:rPr>
              <w:t>efna Karatesambands Íslands 2019 – 2022</w:t>
            </w:r>
          </w:p>
          <w:p w:rsidR="00012611" w:rsidRPr="00D00232" w:rsidRDefault="00012611" w:rsidP="00D00232">
            <w:pPr>
              <w:spacing w:after="0" w:line="240" w:lineRule="auto"/>
              <w:jc w:val="center"/>
              <w:rPr>
                <w:rFonts w:ascii="Times New Roman" w:eastAsia="Times New Roman" w:hAnsi="Times New Roman" w:cs="Times New Roman"/>
                <w:sz w:val="21"/>
                <w:szCs w:val="21"/>
                <w:lang w:eastAsia="is-IS"/>
              </w:rPr>
            </w:pP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Inngangur</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Karateíþróttin er að mestum hluta stunduð í félögum á höfuðborgarsvæðinu og eru félögin í dag Karatefélagið Þórshamar, Karatefélag Reykjavíkur og karatedeildir Breiðabliks, Fylkis, Hauka, Víkings, Fjölnis, Aftureldingar og ÍR. Utan höfuðborgarsvæðisins er karate stundað hjá Karatefélagi Akraness, Akranesi, Karatefélagi Suðurlands, Selfossi, Karatefélagi Akureyrar, Akureyri, Karatefélagi Vestmannaeyja, Vestmannaeyjum. Einnig á Grundarfirði, Eskifirði og í Neskaupsstað.</w:t>
            </w:r>
          </w:p>
          <w:p w:rsidR="00D00232" w:rsidRPr="00D00232" w:rsidRDefault="00D00232" w:rsidP="00D00232">
            <w:pPr>
              <w:spacing w:after="30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t>Karateíþróttin hefur verið í örum vexti undanfarin 30 ár. Á Íslandi eru stundaðir að mestu 4 stílar karate, og hefur það áhrif að nýtingu á þjálfurum. Þ.e. það er ekki eins auðvelt að samnýta þjálfara á milli karatestíla. Nokkur félög hafa farið út í það að sækja kennara erlendis frá og hefur það reynst mjög vel. Það er hins vegar mjög kostnaðarsamt og ekki allir sem hafa ráð á því.</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Framkvæmd</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Stjórn KAÍ í samstarfi við landsliðsnefnd fer yfir afreksstefnun KAÍ í upphafi árs. Uppfærð afreksstefna er lögð fyrir Karateþing í febrúar ár hvert til kynningar, umræðu og samþykktar. Að þingi loknu er Afreksstefnan uppfærð á heimasíðu KAÍ.</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Markmið</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Markmið Karatesambands Íslands fyrir afrek á erlendum vettvangi er eftirfarandi:</w:t>
            </w:r>
          </w:p>
          <w:p w:rsidR="00D00232" w:rsidRPr="00D00232" w:rsidRDefault="00D00232" w:rsidP="00D00232">
            <w:pPr>
              <w:spacing w:after="30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t>Að stefna að því að eiga keppendur í átta manna úrslitum á Evrópu- eða heimsmeistaramótum og eiga keppendur í verðlaunasætum á sterkum eða millisterkum alþjóðlegum mótum. Þetta á hvoru tveggja við um unglinga og fullorðins keppendur.</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Veikleikar/Styrkleikar</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Það sem háir íþróttinni á landsvísu er fyrst og fremst þjálfaraskortur. Nánast allir þeir þjálfarar sem eru hærra gráðaðir (svart belti eða hærra) eru búsettir á höfuðborgarsvæðinu. Kostnaður er einnig mikill við þátttöku á mótum erlendis.</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Landsliðsþjálfarar</w:t>
            </w:r>
          </w:p>
          <w:p w:rsid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Landsliðsþjálfarar þurfa að hafa staðgóða þekkingu á karate með keppni í huga. Hafa lokið þjálfaranámí ÍSÍ eða með sambærilega menntun. Erlendir þjálfarar sem koma til landsins hafa mikla keppnisreynslu og hafa starfað sem þjálfarar afreksmanna í karate. Þjálfarar landsliðanna eru hvattir til að afla sér aukinnar þekkingar í íþróttinni og öðrum þáttum afreksíþrótta. Haldin eru þjálfaranámskeið fyrir félagsþjálfara þar sem áherslur og markmið landsliðsþjálfara eru útskýrð.</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Aðstaða</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Íþróttina er hægt að stunda við mjög einföld skilyrði þ.e. aðstaða í flestum íþróttasölum landsins er fullnægjandi. Karatesambandið er ekki með eigin aðstöðu til æfinga fyrir landsliðin en hefur leitað til karatefélaga og –deilda með æfingaaðstöðu. Flest þeirra eiga nú viðurkennda keppnisvelli sem nýtast við æfingar.</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Mótahald</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 xml:space="preserve">Lengst framan af voru aðeins fá mót sem iðkendur gátu keppt á. Með tilkomu nýrra móta sem KAI hratt af </w:t>
            </w:r>
            <w:r w:rsidRPr="00D00232">
              <w:rPr>
                <w:rFonts w:ascii="Times New Roman" w:eastAsia="Times New Roman" w:hAnsi="Times New Roman" w:cs="Times New Roman"/>
                <w:sz w:val="21"/>
                <w:szCs w:val="21"/>
                <w:lang w:eastAsia="is-IS"/>
              </w:rPr>
              <w:lastRenderedPageBreak/>
              <w:t>stað, þ.e. Bikarmótaröð fullorðinna sem eru 2-4 yfir árið og var farið af stað með árið 1996, sem og bikarmótaröð unglinga (12-17 ára) sem fyrst var keppt á árið 2006, hafa keppendur öðlast mun fyrr keppnisreynslu sem þeim er svo nauðsynleg þegar komið er á erlend mót.</w:t>
            </w:r>
          </w:p>
          <w:p w:rsidR="00D00232" w:rsidRPr="00D00232" w:rsidRDefault="00D00232" w:rsidP="00D00232">
            <w:pPr>
              <w:spacing w:after="30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t>Sífellt stækkandi hópur íslenskra keppnismanna hefur sótt alþjóðleg mót undanfarin ár og náð þar ágætis árangri. Yngri keppendur eru farnir að sækja alþjóðleg mót í mun ríkari mæli, og verða þannig mun betur í stakk búin til að ná árangri á erlendri grundu en áður hefur þekkst.</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lastRenderedPageBreak/>
              <w:t>Afrek</w:t>
            </w:r>
          </w:p>
          <w:p w:rsid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Afrek telst vera að komst í fimm manna úrslit á sterkustu opnu alþjóðamótunum, svo sem Opna enska, franska, þýska, hollenska o.s.frv, 1-3 sæti á millisterkum mótum, þar með talið Norðurlandamót, í átta manna úrslit á Evrópumótum og 16 manna úrslit á heimsmeistaramótum, hvort sem um er að ræða unglingamót eða fullorðins.</w:t>
            </w:r>
          </w:p>
          <w:p w:rsidR="00012611" w:rsidRPr="00D00232" w:rsidRDefault="00012611" w:rsidP="00D00232">
            <w:pPr>
              <w:spacing w:after="0" w:line="240" w:lineRule="auto"/>
              <w:rPr>
                <w:rFonts w:ascii="Times New Roman" w:eastAsia="Times New Roman" w:hAnsi="Times New Roman" w:cs="Times New Roman"/>
                <w:sz w:val="21"/>
                <w:szCs w:val="21"/>
                <w:lang w:eastAsia="is-IS"/>
              </w:rPr>
            </w:pPr>
          </w:p>
        </w:tc>
      </w:tr>
      <w:tr w:rsidR="00D00232" w:rsidRPr="00D00232" w:rsidTr="00D00232">
        <w:tc>
          <w:tcPr>
            <w:tcW w:w="0" w:type="auto"/>
            <w:tcBorders>
              <w:top w:val="nil"/>
              <w:left w:val="nil"/>
              <w:bottom w:val="nil"/>
              <w:right w:val="nil"/>
            </w:tcBorders>
            <w:hideMark/>
          </w:tcPr>
          <w:p w:rsidR="00D00232" w:rsidRDefault="00D00232" w:rsidP="00D00232">
            <w:pPr>
              <w:spacing w:after="0" w:line="240" w:lineRule="auto"/>
              <w:jc w:val="center"/>
              <w:rPr>
                <w:rFonts w:ascii="Times New Roman" w:eastAsia="Times New Roman" w:hAnsi="Times New Roman" w:cs="Times New Roman"/>
                <w:b/>
                <w:bCs/>
                <w:sz w:val="21"/>
                <w:szCs w:val="21"/>
                <w:bdr w:val="none" w:sz="0" w:space="0" w:color="auto" w:frame="1"/>
                <w:lang w:eastAsia="is-IS"/>
              </w:rPr>
            </w:pPr>
            <w:r w:rsidRPr="00D00232">
              <w:rPr>
                <w:rFonts w:ascii="Times New Roman" w:eastAsia="Times New Roman" w:hAnsi="Times New Roman" w:cs="Times New Roman"/>
                <w:b/>
                <w:bCs/>
                <w:sz w:val="21"/>
                <w:szCs w:val="21"/>
                <w:bdr w:val="none" w:sz="0" w:space="0" w:color="auto" w:frame="1"/>
                <w:lang w:eastAsia="is-IS"/>
              </w:rPr>
              <w:t>Hvernig á að ná þessum markmiðum</w:t>
            </w:r>
          </w:p>
          <w:p w:rsidR="00012611" w:rsidRPr="00D00232" w:rsidRDefault="00012611" w:rsidP="00D00232">
            <w:pPr>
              <w:spacing w:after="0" w:line="240" w:lineRule="auto"/>
              <w:jc w:val="center"/>
              <w:rPr>
                <w:rFonts w:ascii="Times New Roman" w:eastAsia="Times New Roman" w:hAnsi="Times New Roman" w:cs="Times New Roman"/>
                <w:sz w:val="21"/>
                <w:szCs w:val="21"/>
                <w:lang w:eastAsia="is-IS"/>
              </w:rPr>
            </w:pPr>
          </w:p>
          <w:p w:rsidR="00D00232" w:rsidRPr="00D00232" w:rsidRDefault="00D00232" w:rsidP="002B3C15">
            <w:pPr>
              <w:spacing w:after="30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t>• Innan KAÍ sk</w:t>
            </w:r>
            <w:r>
              <w:rPr>
                <w:rFonts w:ascii="Times New Roman" w:eastAsia="Times New Roman" w:hAnsi="Times New Roman" w:cs="Times New Roman"/>
                <w:sz w:val="21"/>
                <w:szCs w:val="21"/>
                <w:lang w:eastAsia="is-IS"/>
              </w:rPr>
              <w:t>al starfa Landsliðsnefnd, valin</w:t>
            </w:r>
            <w:r w:rsidRPr="00D00232">
              <w:rPr>
                <w:rFonts w:ascii="Times New Roman" w:eastAsia="Times New Roman" w:hAnsi="Times New Roman" w:cs="Times New Roman"/>
                <w:sz w:val="21"/>
                <w:szCs w:val="21"/>
                <w:lang w:eastAsia="is-IS"/>
              </w:rPr>
              <w:t xml:space="preserve"> af stjórn KAÍ, til að halda utan um landsliðsmál.</w:t>
            </w:r>
            <w:r w:rsidRPr="00D00232">
              <w:rPr>
                <w:rFonts w:ascii="Times New Roman" w:eastAsia="Times New Roman" w:hAnsi="Times New Roman" w:cs="Times New Roman"/>
                <w:sz w:val="21"/>
                <w:szCs w:val="21"/>
                <w:lang w:eastAsia="is-IS"/>
              </w:rPr>
              <w:br/>
              <w:t>• Það skulu vera starfandi landsliðsþjálfarar bæði fyrir Kata- og Kumite lið.</w:t>
            </w:r>
            <w:r w:rsidRPr="00D00232">
              <w:rPr>
                <w:rFonts w:ascii="Times New Roman" w:eastAsia="Times New Roman" w:hAnsi="Times New Roman" w:cs="Times New Roman"/>
                <w:sz w:val="21"/>
                <w:szCs w:val="21"/>
                <w:lang w:eastAsia="is-IS"/>
              </w:rPr>
              <w:br/>
              <w:t>• Landsliðþjálfara þurfa að hafa skipulagðar landsliðsæfingar allan ársins hring, bæði opnar og lokaðar.</w:t>
            </w:r>
            <w:r w:rsidRPr="00D00232">
              <w:rPr>
                <w:rFonts w:ascii="Times New Roman" w:eastAsia="Times New Roman" w:hAnsi="Times New Roman" w:cs="Times New Roman"/>
                <w:sz w:val="21"/>
                <w:szCs w:val="21"/>
                <w:lang w:eastAsia="is-IS"/>
              </w:rPr>
              <w:br/>
              <w:t>• Það þarf að búa</w:t>
            </w:r>
            <w:r w:rsidR="005C2FB8">
              <w:rPr>
                <w:rFonts w:ascii="Times New Roman" w:eastAsia="Times New Roman" w:hAnsi="Times New Roman" w:cs="Times New Roman"/>
                <w:sz w:val="21"/>
                <w:szCs w:val="21"/>
                <w:lang w:eastAsia="is-IS"/>
              </w:rPr>
              <w:t xml:space="preserve"> til landslið, bæði unglinga (12</w:t>
            </w:r>
            <w:bookmarkStart w:id="0" w:name="_GoBack"/>
            <w:bookmarkEnd w:id="0"/>
            <w:r w:rsidRPr="00D00232">
              <w:rPr>
                <w:rFonts w:ascii="Times New Roman" w:eastAsia="Times New Roman" w:hAnsi="Times New Roman" w:cs="Times New Roman"/>
                <w:sz w:val="21"/>
                <w:szCs w:val="21"/>
                <w:lang w:eastAsia="is-IS"/>
              </w:rPr>
              <w:t xml:space="preserve">-17 ára) og fullorðins (18+). </w:t>
            </w:r>
            <w:r w:rsidR="00903835" w:rsidRPr="00D00232">
              <w:rPr>
                <w:rFonts w:ascii="Times New Roman" w:eastAsia="Times New Roman" w:hAnsi="Times New Roman" w:cs="Times New Roman"/>
                <w:sz w:val="21"/>
                <w:szCs w:val="21"/>
                <w:lang w:eastAsia="is-IS"/>
              </w:rPr>
              <w:br/>
            </w:r>
            <w:r w:rsidRPr="00D00232">
              <w:rPr>
                <w:rFonts w:ascii="Times New Roman" w:eastAsia="Times New Roman" w:hAnsi="Times New Roman" w:cs="Times New Roman"/>
                <w:sz w:val="21"/>
                <w:szCs w:val="21"/>
                <w:lang w:eastAsia="is-IS"/>
              </w:rPr>
              <w:t>•</w:t>
            </w:r>
            <w:r w:rsidR="002B3C15">
              <w:rPr>
                <w:rFonts w:ascii="Times New Roman" w:eastAsia="Times New Roman" w:hAnsi="Times New Roman" w:cs="Times New Roman"/>
                <w:sz w:val="21"/>
                <w:szCs w:val="21"/>
                <w:lang w:eastAsia="is-IS"/>
              </w:rPr>
              <w:t xml:space="preserve"> Senda á keppendur frá u.þ.b. 13</w:t>
            </w:r>
            <w:r w:rsidRPr="00D00232">
              <w:rPr>
                <w:rFonts w:ascii="Times New Roman" w:eastAsia="Times New Roman" w:hAnsi="Times New Roman" w:cs="Times New Roman"/>
                <w:sz w:val="21"/>
                <w:szCs w:val="21"/>
                <w:lang w:eastAsia="is-IS"/>
              </w:rPr>
              <w:t xml:space="preserve"> ára aldri á alþjóðleg mót þannig að þau öðlist þá keppnisreynslu sem til þarf til að ná árangri á erlendri grundu. Unglingalandslið fari utan í keppni a.m.k. 2 sinnum á ári og fullorðins 3 sinnum</w:t>
            </w:r>
            <w:r w:rsidR="002B3C15">
              <w:rPr>
                <w:rFonts w:ascii="Times New Roman" w:eastAsia="Times New Roman" w:hAnsi="Times New Roman" w:cs="Times New Roman"/>
                <w:sz w:val="21"/>
                <w:szCs w:val="21"/>
                <w:lang w:eastAsia="is-IS"/>
              </w:rPr>
              <w:t xml:space="preserve"> eða oftar</w:t>
            </w:r>
            <w:r w:rsidRPr="00D00232">
              <w:rPr>
                <w:rFonts w:ascii="Times New Roman" w:eastAsia="Times New Roman" w:hAnsi="Times New Roman" w:cs="Times New Roman"/>
                <w:sz w:val="21"/>
                <w:szCs w:val="21"/>
                <w:lang w:eastAsia="is-IS"/>
              </w:rPr>
              <w:t>.</w:t>
            </w:r>
            <w:r w:rsidRPr="00D00232">
              <w:rPr>
                <w:rFonts w:ascii="Times New Roman" w:eastAsia="Times New Roman" w:hAnsi="Times New Roman" w:cs="Times New Roman"/>
                <w:sz w:val="21"/>
                <w:szCs w:val="21"/>
                <w:lang w:eastAsia="is-IS"/>
              </w:rPr>
              <w:br/>
              <w:t>• Stefnt er að því að þeir einstaklingar sem eru valdir í A landslið, hafi aðgang og vinna með sérfræðingum á sviðum líkamsuppbyggingar, næringarfræði og heilsuverndar.</w:t>
            </w:r>
            <w:r w:rsidRPr="00D00232">
              <w:rPr>
                <w:rFonts w:ascii="Times New Roman" w:eastAsia="Times New Roman" w:hAnsi="Times New Roman" w:cs="Times New Roman"/>
                <w:sz w:val="21"/>
                <w:szCs w:val="21"/>
                <w:lang w:eastAsia="is-IS"/>
              </w:rPr>
              <w:br/>
              <w:t>• KAÍ getur styrkt unga keppendur til að sækja alþjóðleg mót þótt ekki séu þeir komnir í landslið enda hafi þeir sýnt metnað og mætt á opnar landsliðsæfingar KAÍ eftir þeim viðmiðunum sem landsliðsnefnd setur hverju sinni.</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Skipulag</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Karatesamband Íslands fer með málefni íþróttarinnar gagnvart ÍSÍ og er aðili að Norræna karatesambandinu (NKF), Karatesambandi Smáþjóða í Evrópu</w:t>
            </w:r>
            <w:r>
              <w:rPr>
                <w:rFonts w:ascii="Times New Roman" w:eastAsia="Times New Roman" w:hAnsi="Times New Roman" w:cs="Times New Roman"/>
                <w:sz w:val="21"/>
                <w:szCs w:val="21"/>
                <w:lang w:eastAsia="is-IS"/>
              </w:rPr>
              <w:t xml:space="preserve"> </w:t>
            </w:r>
            <w:r w:rsidRPr="00D00232">
              <w:rPr>
                <w:rFonts w:ascii="Times New Roman" w:eastAsia="Times New Roman" w:hAnsi="Times New Roman" w:cs="Times New Roman"/>
                <w:sz w:val="21"/>
                <w:szCs w:val="21"/>
                <w:lang w:eastAsia="is-IS"/>
              </w:rPr>
              <w:t>(SSEKF), Karatesambandi Evrópu (EKF), Alþjóða karatesambandinu (WKF) og er viðurkennt af Alþjóða Ólympíunefndinni, IOC.</w:t>
            </w:r>
          </w:p>
          <w:p w:rsidR="00D00232" w:rsidRPr="00D00232" w:rsidRDefault="00D00232" w:rsidP="00D00232">
            <w:pPr>
              <w:spacing w:after="30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t>Landsliðsþjálfari í samvinnu við landsliðsnefnd ber ábyrgð á að fylgja stefnu sambandsins í þeim málum sem honum er úthlutað. Hann sér um að undirbúa keppendur fyrir þau verkefni sem á undan hafa verið talin og ná þeim markmiðum sem koma fram í afreksstefnunni. Val á keppendum er undir honum komið og vinnur hann í samvinnu við landsliðsnefnd KAÍ hverju sinni.</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Landsliðshópur</w:t>
            </w:r>
          </w:p>
          <w:p w:rsidR="002B3C15" w:rsidRDefault="00D00232" w:rsidP="002B3C15">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Til að komast í landslið Íslands í karate þurfa keppendur að hafa fengið boð frá landsliðsþjálfara.</w:t>
            </w:r>
          </w:p>
          <w:p w:rsidR="00D00232" w:rsidRDefault="00D00232" w:rsidP="002B3C15">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t>Landsliðsþjálfarar velja í landsliðshóp.</w:t>
            </w:r>
            <w:r w:rsidRPr="00D00232">
              <w:rPr>
                <w:rFonts w:ascii="Times New Roman" w:eastAsia="Times New Roman" w:hAnsi="Times New Roman" w:cs="Times New Roman"/>
                <w:sz w:val="21"/>
                <w:szCs w:val="21"/>
                <w:lang w:eastAsia="is-IS"/>
              </w:rPr>
              <w:br/>
              <w:t>Keppandi mætir a.m.k. á 70% skipulagðra samæfinga á vegum landsliðsnefndar á hverju misseri</w:t>
            </w:r>
            <w:r w:rsidRPr="00D00232">
              <w:rPr>
                <w:rFonts w:ascii="Times New Roman" w:eastAsia="Times New Roman" w:hAnsi="Times New Roman" w:cs="Times New Roman"/>
                <w:sz w:val="21"/>
                <w:szCs w:val="21"/>
                <w:lang w:eastAsia="is-IS"/>
              </w:rPr>
              <w:br/>
              <w:t>Keppandi stenst þolprófi sett af landsliðsþjálfara.</w:t>
            </w:r>
            <w:r w:rsidRPr="00D00232">
              <w:rPr>
                <w:rFonts w:ascii="Times New Roman" w:eastAsia="Times New Roman" w:hAnsi="Times New Roman" w:cs="Times New Roman"/>
                <w:sz w:val="21"/>
                <w:szCs w:val="21"/>
                <w:lang w:eastAsia="is-IS"/>
              </w:rPr>
              <w:br/>
              <w:t>Keppandi vinnur sjálfstætt í æfinga- og keppnisáætlun sinni og fer reglulega yfir hana með landsliðsþjálfara/landsliðsnefnd.</w:t>
            </w:r>
          </w:p>
          <w:p w:rsidR="00903835" w:rsidRPr="00D00232" w:rsidRDefault="00903835" w:rsidP="002B3C15">
            <w:pPr>
              <w:spacing w:after="0" w:line="240" w:lineRule="auto"/>
              <w:rPr>
                <w:rFonts w:ascii="Times New Roman" w:eastAsia="Times New Roman" w:hAnsi="Times New Roman" w:cs="Times New Roman"/>
                <w:sz w:val="21"/>
                <w:szCs w:val="21"/>
                <w:lang w:eastAsia="is-IS"/>
              </w:rPr>
            </w:pPr>
          </w:p>
        </w:tc>
      </w:tr>
      <w:tr w:rsidR="00D00232" w:rsidRPr="002B3C15" w:rsidTr="00D00232">
        <w:tc>
          <w:tcPr>
            <w:tcW w:w="0" w:type="auto"/>
            <w:tcBorders>
              <w:top w:val="nil"/>
              <w:left w:val="nil"/>
              <w:bottom w:val="nil"/>
              <w:right w:val="nil"/>
            </w:tcBorders>
            <w:hideMark/>
          </w:tcPr>
          <w:p w:rsidR="00D00232" w:rsidRDefault="002B3C15" w:rsidP="00FF0721">
            <w:pPr>
              <w:spacing w:after="0" w:line="240" w:lineRule="auto"/>
              <w:jc w:val="center"/>
              <w:rPr>
                <w:rFonts w:ascii="Times New Roman" w:eastAsia="Times New Roman" w:hAnsi="Times New Roman" w:cs="Times New Roman"/>
                <w:b/>
                <w:bCs/>
                <w:sz w:val="21"/>
                <w:szCs w:val="21"/>
                <w:bdr w:val="none" w:sz="0" w:space="0" w:color="auto" w:frame="1"/>
                <w:lang w:eastAsia="is-IS"/>
              </w:rPr>
            </w:pPr>
            <w:r w:rsidRPr="00903835">
              <w:rPr>
                <w:rFonts w:ascii="Times New Roman" w:eastAsia="Times New Roman" w:hAnsi="Times New Roman" w:cs="Times New Roman"/>
                <w:b/>
                <w:bCs/>
                <w:sz w:val="21"/>
                <w:szCs w:val="21"/>
                <w:bdr w:val="none" w:sz="0" w:space="0" w:color="auto" w:frame="1"/>
                <w:lang w:eastAsia="is-IS"/>
              </w:rPr>
              <w:t>Verkefni 2019-2022</w:t>
            </w:r>
          </w:p>
          <w:p w:rsidR="00903835" w:rsidRPr="00903835" w:rsidRDefault="00903835" w:rsidP="00FF0721">
            <w:pPr>
              <w:spacing w:after="0" w:line="240" w:lineRule="auto"/>
              <w:jc w:val="center"/>
              <w:rPr>
                <w:rFonts w:ascii="Times New Roman" w:eastAsia="Times New Roman" w:hAnsi="Times New Roman" w:cs="Times New Roman"/>
                <w:b/>
                <w:sz w:val="21"/>
                <w:szCs w:val="21"/>
                <w:lang w:eastAsia="is-IS"/>
              </w:rPr>
            </w:pPr>
          </w:p>
          <w:p w:rsidR="00D00232" w:rsidRPr="002B3C15" w:rsidRDefault="00D00232" w:rsidP="00FF0721">
            <w:pPr>
              <w:spacing w:after="30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sz w:val="21"/>
                <w:szCs w:val="21"/>
                <w:lang w:eastAsia="is-IS"/>
              </w:rPr>
              <w:t>Hér eru upptalin þau verkefni sem stefnt er að ef fjárhagur leyfir og keppendur hafa sýnt árangur sem uppfyllir skilyrði til þátttöku í erlendum verkefnum. Verkefni geta fallið niður ef ekki er til nægilegt fjármagn.</w:t>
            </w:r>
          </w:p>
          <w:p w:rsidR="00D00232" w:rsidRPr="002B3C15" w:rsidRDefault="00D00232" w:rsidP="00FF0721">
            <w:pPr>
              <w:spacing w:after="30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sz w:val="21"/>
                <w:szCs w:val="21"/>
                <w:lang w:eastAsia="is-IS"/>
              </w:rPr>
              <w:br/>
            </w:r>
          </w:p>
          <w:p w:rsidR="00D00232" w:rsidRPr="002B3C15" w:rsidRDefault="00D00232" w:rsidP="00FF0721">
            <w:pPr>
              <w:spacing w:after="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bCs/>
                <w:sz w:val="21"/>
                <w:szCs w:val="21"/>
                <w:bdr w:val="none" w:sz="0" w:space="0" w:color="auto" w:frame="1"/>
                <w:lang w:eastAsia="is-IS"/>
              </w:rPr>
              <w:t>Verkefni 2019</w:t>
            </w:r>
          </w:p>
          <w:p w:rsidR="00D00232" w:rsidRPr="002B3C15" w:rsidRDefault="002B3C15" w:rsidP="00FF0721">
            <w:pPr>
              <w:spacing w:after="30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sz w:val="21"/>
                <w:szCs w:val="21"/>
                <w:lang w:eastAsia="is-IS"/>
              </w:rPr>
              <w:t xml:space="preserve">Heimsmeistaramót ungmenna í október </w:t>
            </w:r>
            <w:r w:rsidR="000A2244">
              <w:rPr>
                <w:rFonts w:ascii="Times New Roman" w:eastAsia="Times New Roman" w:hAnsi="Times New Roman" w:cs="Times New Roman"/>
                <w:sz w:val="21"/>
                <w:szCs w:val="21"/>
                <w:lang w:eastAsia="is-IS"/>
              </w:rPr>
              <w:t>, Chile</w:t>
            </w:r>
            <w:r w:rsidRPr="002B3C15">
              <w:rPr>
                <w:rFonts w:ascii="Times New Roman" w:eastAsia="Times New Roman" w:hAnsi="Times New Roman" w:cs="Times New Roman"/>
                <w:sz w:val="21"/>
                <w:szCs w:val="21"/>
                <w:lang w:eastAsia="is-IS"/>
              </w:rPr>
              <w:t xml:space="preserve"> </w:t>
            </w:r>
            <w:r w:rsidRPr="002B3C15">
              <w:rPr>
                <w:rFonts w:ascii="Times New Roman" w:eastAsia="Times New Roman" w:hAnsi="Times New Roman" w:cs="Times New Roman"/>
                <w:sz w:val="21"/>
                <w:szCs w:val="21"/>
                <w:lang w:eastAsia="is-IS"/>
              </w:rPr>
              <w:br/>
              <w:t>Evrópumeistaramót unglinga, í febrúar í Danmörku</w:t>
            </w:r>
            <w:r w:rsidRPr="002B3C15">
              <w:rPr>
                <w:rFonts w:ascii="Times New Roman" w:eastAsia="Times New Roman" w:hAnsi="Times New Roman" w:cs="Times New Roman"/>
                <w:sz w:val="21"/>
                <w:szCs w:val="21"/>
                <w:lang w:eastAsia="is-IS"/>
              </w:rPr>
              <w:br/>
              <w:t xml:space="preserve">Evrópumeistaramót fullorðinna, í maí í Spáni, </w:t>
            </w:r>
            <w:r w:rsidRPr="002B3C15">
              <w:rPr>
                <w:rFonts w:ascii="Times New Roman" w:eastAsia="Times New Roman" w:hAnsi="Times New Roman" w:cs="Times New Roman"/>
                <w:sz w:val="21"/>
                <w:szCs w:val="21"/>
                <w:lang w:eastAsia="is-IS"/>
              </w:rPr>
              <w:br/>
            </w:r>
            <w:r w:rsidR="00D00232" w:rsidRPr="002B3C15">
              <w:rPr>
                <w:rFonts w:ascii="Times New Roman" w:eastAsia="Times New Roman" w:hAnsi="Times New Roman" w:cs="Times New Roman"/>
                <w:sz w:val="21"/>
                <w:szCs w:val="21"/>
                <w:lang w:eastAsia="is-IS"/>
              </w:rPr>
              <w:t xml:space="preserve">Norðurlandameistaramót, Litháen </w:t>
            </w:r>
            <w:r w:rsidR="00D00232" w:rsidRPr="002B3C15">
              <w:rPr>
                <w:rFonts w:ascii="Times New Roman" w:eastAsia="Times New Roman" w:hAnsi="Times New Roman" w:cs="Times New Roman"/>
                <w:sz w:val="21"/>
                <w:szCs w:val="21"/>
                <w:lang w:eastAsia="is-IS"/>
              </w:rPr>
              <w:br/>
              <w:t>Sm</w:t>
            </w:r>
            <w:r>
              <w:rPr>
                <w:rFonts w:ascii="Times New Roman" w:eastAsia="Times New Roman" w:hAnsi="Times New Roman" w:cs="Times New Roman"/>
                <w:sz w:val="21"/>
                <w:szCs w:val="21"/>
                <w:lang w:eastAsia="is-IS"/>
              </w:rPr>
              <w:t>áþjóðamót Evrópu í karate í septem</w:t>
            </w:r>
            <w:r w:rsidR="00D00232" w:rsidRPr="002B3C15">
              <w:rPr>
                <w:rFonts w:ascii="Times New Roman" w:eastAsia="Times New Roman" w:hAnsi="Times New Roman" w:cs="Times New Roman"/>
                <w:sz w:val="21"/>
                <w:szCs w:val="21"/>
                <w:lang w:eastAsia="is-IS"/>
              </w:rPr>
              <w:t xml:space="preserve">ber í Reykjavík </w:t>
            </w:r>
            <w:r w:rsidR="00D00232" w:rsidRPr="002B3C15">
              <w:rPr>
                <w:rFonts w:ascii="Times New Roman" w:eastAsia="Times New Roman" w:hAnsi="Times New Roman" w:cs="Times New Roman"/>
                <w:sz w:val="21"/>
                <w:szCs w:val="21"/>
                <w:lang w:eastAsia="is-IS"/>
              </w:rPr>
              <w:br/>
              <w:t xml:space="preserve">Opin mót í Evrópu </w:t>
            </w:r>
            <w:r w:rsidR="00D00232" w:rsidRPr="002B3C15">
              <w:rPr>
                <w:rFonts w:ascii="Times New Roman" w:eastAsia="Times New Roman" w:hAnsi="Times New Roman" w:cs="Times New Roman"/>
                <w:sz w:val="21"/>
                <w:szCs w:val="21"/>
                <w:lang w:eastAsia="is-IS"/>
              </w:rPr>
              <w:br/>
            </w:r>
            <w:r w:rsidR="000A2244">
              <w:rPr>
                <w:rFonts w:ascii="Times New Roman" w:eastAsia="Times New Roman" w:hAnsi="Times New Roman" w:cs="Times New Roman"/>
                <w:sz w:val="21"/>
                <w:szCs w:val="21"/>
                <w:lang w:eastAsia="is-IS"/>
              </w:rPr>
              <w:t>O</w:t>
            </w:r>
            <w:r w:rsidRPr="002B3C15">
              <w:rPr>
                <w:rFonts w:ascii="Times New Roman" w:eastAsia="Times New Roman" w:hAnsi="Times New Roman" w:cs="Times New Roman"/>
                <w:sz w:val="21"/>
                <w:szCs w:val="21"/>
                <w:lang w:eastAsia="is-IS"/>
              </w:rPr>
              <w:t xml:space="preserve">pin mót á </w:t>
            </w:r>
            <w:r>
              <w:rPr>
                <w:rFonts w:ascii="Times New Roman" w:eastAsia="Times New Roman" w:hAnsi="Times New Roman" w:cs="Times New Roman"/>
                <w:sz w:val="21"/>
                <w:szCs w:val="21"/>
                <w:lang w:eastAsia="is-IS"/>
              </w:rPr>
              <w:t>Norðurlöndum</w:t>
            </w:r>
            <w:r w:rsidRPr="002B3C15">
              <w:rPr>
                <w:rFonts w:ascii="Times New Roman" w:eastAsia="Times New Roman" w:hAnsi="Times New Roman" w:cs="Times New Roman"/>
                <w:sz w:val="21"/>
                <w:szCs w:val="21"/>
                <w:lang w:eastAsia="is-IS"/>
              </w:rPr>
              <w:br/>
            </w:r>
            <w:r w:rsidR="00D00232" w:rsidRPr="002B3C15">
              <w:rPr>
                <w:rFonts w:ascii="Times New Roman" w:eastAsia="Times New Roman" w:hAnsi="Times New Roman" w:cs="Times New Roman"/>
                <w:sz w:val="21"/>
                <w:szCs w:val="21"/>
                <w:lang w:eastAsia="is-IS"/>
              </w:rPr>
              <w:t xml:space="preserve">Reykjavík International Games – Karate </w:t>
            </w:r>
            <w:r w:rsidR="00D00232" w:rsidRPr="002B3C15">
              <w:rPr>
                <w:rFonts w:ascii="Times New Roman" w:eastAsia="Times New Roman" w:hAnsi="Times New Roman" w:cs="Times New Roman"/>
                <w:sz w:val="21"/>
                <w:szCs w:val="21"/>
                <w:lang w:eastAsia="is-IS"/>
              </w:rPr>
              <w:br/>
            </w:r>
          </w:p>
          <w:p w:rsidR="00D00232" w:rsidRDefault="00D00232" w:rsidP="00FF0721">
            <w:pPr>
              <w:spacing w:after="0" w:line="240" w:lineRule="auto"/>
              <w:rPr>
                <w:rFonts w:ascii="Times New Roman" w:eastAsia="Times New Roman" w:hAnsi="Times New Roman" w:cs="Times New Roman"/>
                <w:bCs/>
                <w:sz w:val="21"/>
                <w:szCs w:val="21"/>
                <w:bdr w:val="none" w:sz="0" w:space="0" w:color="auto" w:frame="1"/>
                <w:lang w:eastAsia="is-IS"/>
              </w:rPr>
            </w:pPr>
            <w:r w:rsidRPr="002B3C15">
              <w:rPr>
                <w:rFonts w:ascii="Times New Roman" w:eastAsia="Times New Roman" w:hAnsi="Times New Roman" w:cs="Times New Roman"/>
                <w:bCs/>
                <w:sz w:val="21"/>
                <w:szCs w:val="21"/>
                <w:bdr w:val="none" w:sz="0" w:space="0" w:color="auto" w:frame="1"/>
                <w:lang w:eastAsia="is-IS"/>
              </w:rPr>
              <w:t>Verkefni 2020</w:t>
            </w:r>
          </w:p>
          <w:p w:rsidR="000A2244" w:rsidRDefault="000A2244" w:rsidP="00FF0721">
            <w:pPr>
              <w:spacing w:after="0" w:line="240" w:lineRule="auto"/>
              <w:rPr>
                <w:rFonts w:ascii="Times New Roman" w:eastAsia="Times New Roman" w:hAnsi="Times New Roman" w:cs="Times New Roman"/>
                <w:bCs/>
                <w:sz w:val="21"/>
                <w:szCs w:val="21"/>
                <w:bdr w:val="none" w:sz="0" w:space="0" w:color="auto" w:frame="1"/>
                <w:lang w:eastAsia="is-IS"/>
              </w:rPr>
            </w:pPr>
            <w:r>
              <w:rPr>
                <w:rFonts w:ascii="Times New Roman" w:eastAsia="Times New Roman" w:hAnsi="Times New Roman" w:cs="Times New Roman"/>
                <w:bCs/>
                <w:sz w:val="21"/>
                <w:szCs w:val="21"/>
                <w:bdr w:val="none" w:sz="0" w:space="0" w:color="auto" w:frame="1"/>
                <w:lang w:eastAsia="is-IS"/>
              </w:rPr>
              <w:t>Olympíuleikar í ágúst, Tokio</w:t>
            </w:r>
          </w:p>
          <w:p w:rsidR="000A2244" w:rsidRPr="002B3C15" w:rsidRDefault="000A2244" w:rsidP="00FF0721">
            <w:pPr>
              <w:spacing w:after="0" w:line="240" w:lineRule="auto"/>
              <w:rPr>
                <w:rFonts w:ascii="Times New Roman" w:eastAsia="Times New Roman" w:hAnsi="Times New Roman" w:cs="Times New Roman"/>
                <w:sz w:val="21"/>
                <w:szCs w:val="21"/>
                <w:lang w:eastAsia="is-IS"/>
              </w:rPr>
            </w:pPr>
            <w:r>
              <w:rPr>
                <w:rFonts w:ascii="Times New Roman" w:eastAsia="Times New Roman" w:hAnsi="Times New Roman" w:cs="Times New Roman"/>
                <w:bCs/>
                <w:sz w:val="21"/>
                <w:szCs w:val="21"/>
                <w:bdr w:val="none" w:sz="0" w:space="0" w:color="auto" w:frame="1"/>
                <w:lang w:eastAsia="is-IS"/>
              </w:rPr>
              <w:t>Úrtökumót fyrir Ólympíuleika,</w:t>
            </w:r>
            <w:r w:rsidR="00082041">
              <w:rPr>
                <w:rFonts w:ascii="Times New Roman" w:eastAsia="Times New Roman" w:hAnsi="Times New Roman" w:cs="Times New Roman"/>
                <w:bCs/>
                <w:sz w:val="21"/>
                <w:szCs w:val="21"/>
                <w:bdr w:val="none" w:sz="0" w:space="0" w:color="auto" w:frame="1"/>
                <w:lang w:eastAsia="is-IS"/>
              </w:rPr>
              <w:t xml:space="preserve"> í maí</w:t>
            </w:r>
            <w:r>
              <w:rPr>
                <w:rFonts w:ascii="Times New Roman" w:eastAsia="Times New Roman" w:hAnsi="Times New Roman" w:cs="Times New Roman"/>
                <w:bCs/>
                <w:sz w:val="21"/>
                <w:szCs w:val="21"/>
                <w:bdr w:val="none" w:sz="0" w:space="0" w:color="auto" w:frame="1"/>
                <w:lang w:eastAsia="is-IS"/>
              </w:rPr>
              <w:t xml:space="preserve"> París, Frakklandi</w:t>
            </w:r>
          </w:p>
          <w:p w:rsidR="00D00232" w:rsidRPr="002B3C15" w:rsidRDefault="002B3C15" w:rsidP="00FF0721">
            <w:pPr>
              <w:spacing w:after="30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sz w:val="21"/>
                <w:szCs w:val="21"/>
                <w:lang w:eastAsia="is-IS"/>
              </w:rPr>
              <w:t>Heimsmeistaramót fullorðinna, í október</w:t>
            </w:r>
            <w:r w:rsidR="000A2244">
              <w:rPr>
                <w:rFonts w:ascii="Times New Roman" w:eastAsia="Times New Roman" w:hAnsi="Times New Roman" w:cs="Times New Roman"/>
                <w:sz w:val="21"/>
                <w:szCs w:val="21"/>
                <w:lang w:eastAsia="is-IS"/>
              </w:rPr>
              <w:t>, Dubai</w:t>
            </w:r>
            <w:r w:rsidRPr="002B3C15">
              <w:rPr>
                <w:rFonts w:ascii="Times New Roman" w:eastAsia="Times New Roman" w:hAnsi="Times New Roman" w:cs="Times New Roman"/>
                <w:sz w:val="21"/>
                <w:szCs w:val="21"/>
                <w:lang w:eastAsia="is-IS"/>
              </w:rPr>
              <w:br/>
              <w:t>Evrópumeistaramót unglinga, í febrúar Ungverjalandi</w:t>
            </w:r>
            <w:r w:rsidRPr="002B3C15">
              <w:rPr>
                <w:rFonts w:ascii="Times New Roman" w:eastAsia="Times New Roman" w:hAnsi="Times New Roman" w:cs="Times New Roman"/>
                <w:sz w:val="21"/>
                <w:szCs w:val="21"/>
                <w:lang w:eastAsia="is-IS"/>
              </w:rPr>
              <w:br/>
              <w:t>Evrópumeistaramót fullorðinna, í maí í Azerbaijan</w:t>
            </w:r>
            <w:r w:rsidRPr="002B3C15">
              <w:rPr>
                <w:rFonts w:ascii="Times New Roman" w:eastAsia="Times New Roman" w:hAnsi="Times New Roman" w:cs="Times New Roman"/>
                <w:sz w:val="21"/>
                <w:szCs w:val="21"/>
                <w:lang w:eastAsia="is-IS"/>
              </w:rPr>
              <w:br/>
              <w:t>Norðurlandameistaramót,</w:t>
            </w:r>
            <w:r w:rsidR="00082041">
              <w:rPr>
                <w:rFonts w:ascii="Times New Roman" w:eastAsia="Times New Roman" w:hAnsi="Times New Roman" w:cs="Times New Roman"/>
                <w:sz w:val="21"/>
                <w:szCs w:val="21"/>
                <w:lang w:eastAsia="is-IS"/>
              </w:rPr>
              <w:t xml:space="preserve"> í nóvember í</w:t>
            </w:r>
            <w:r w:rsidRPr="002B3C15">
              <w:rPr>
                <w:rFonts w:ascii="Times New Roman" w:eastAsia="Times New Roman" w:hAnsi="Times New Roman" w:cs="Times New Roman"/>
                <w:sz w:val="21"/>
                <w:szCs w:val="21"/>
                <w:lang w:eastAsia="is-IS"/>
              </w:rPr>
              <w:t xml:space="preserve"> Noregi </w:t>
            </w:r>
            <w:r w:rsidRPr="002B3C15">
              <w:rPr>
                <w:rFonts w:ascii="Times New Roman" w:eastAsia="Times New Roman" w:hAnsi="Times New Roman" w:cs="Times New Roman"/>
                <w:sz w:val="21"/>
                <w:szCs w:val="21"/>
                <w:lang w:eastAsia="is-IS"/>
              </w:rPr>
              <w:br/>
            </w:r>
            <w:r w:rsidR="00D00232" w:rsidRPr="002B3C15">
              <w:rPr>
                <w:rFonts w:ascii="Times New Roman" w:eastAsia="Times New Roman" w:hAnsi="Times New Roman" w:cs="Times New Roman"/>
                <w:sz w:val="21"/>
                <w:szCs w:val="21"/>
                <w:lang w:eastAsia="is-IS"/>
              </w:rPr>
              <w:t>Sm</w:t>
            </w:r>
            <w:r>
              <w:rPr>
                <w:rFonts w:ascii="Times New Roman" w:eastAsia="Times New Roman" w:hAnsi="Times New Roman" w:cs="Times New Roman"/>
                <w:sz w:val="21"/>
                <w:szCs w:val="21"/>
                <w:lang w:eastAsia="is-IS"/>
              </w:rPr>
              <w:t>áþjóðamót Evrópu í karate í septem</w:t>
            </w:r>
            <w:r w:rsidR="00D00232" w:rsidRPr="002B3C15">
              <w:rPr>
                <w:rFonts w:ascii="Times New Roman" w:eastAsia="Times New Roman" w:hAnsi="Times New Roman" w:cs="Times New Roman"/>
                <w:sz w:val="21"/>
                <w:szCs w:val="21"/>
                <w:lang w:eastAsia="is-IS"/>
              </w:rPr>
              <w:t>ber</w:t>
            </w:r>
            <w:r w:rsidR="00FF0721" w:rsidRPr="002B3C15">
              <w:rPr>
                <w:rFonts w:ascii="Times New Roman" w:eastAsia="Times New Roman" w:hAnsi="Times New Roman" w:cs="Times New Roman"/>
                <w:sz w:val="21"/>
                <w:szCs w:val="21"/>
                <w:lang w:eastAsia="is-IS"/>
              </w:rPr>
              <w:t xml:space="preserve"> í Lichtenstein</w:t>
            </w:r>
            <w:r w:rsidR="00D00232" w:rsidRPr="002B3C15">
              <w:rPr>
                <w:rFonts w:ascii="Times New Roman" w:eastAsia="Times New Roman" w:hAnsi="Times New Roman" w:cs="Times New Roman"/>
                <w:sz w:val="21"/>
                <w:szCs w:val="21"/>
                <w:lang w:eastAsia="is-IS"/>
              </w:rPr>
              <w:br/>
              <w:t xml:space="preserve">Opin mót í Evrópu </w:t>
            </w:r>
            <w:r w:rsidR="00D00232" w:rsidRPr="002B3C15">
              <w:rPr>
                <w:rFonts w:ascii="Times New Roman" w:eastAsia="Times New Roman" w:hAnsi="Times New Roman" w:cs="Times New Roman"/>
                <w:sz w:val="21"/>
                <w:szCs w:val="21"/>
                <w:lang w:eastAsia="is-IS"/>
              </w:rPr>
              <w:br/>
            </w:r>
            <w:r w:rsidR="000A2244">
              <w:rPr>
                <w:rFonts w:ascii="Times New Roman" w:eastAsia="Times New Roman" w:hAnsi="Times New Roman" w:cs="Times New Roman"/>
                <w:sz w:val="21"/>
                <w:szCs w:val="21"/>
                <w:lang w:eastAsia="is-IS"/>
              </w:rPr>
              <w:t>Opin mót á N</w:t>
            </w:r>
            <w:r w:rsidRPr="002B3C15">
              <w:rPr>
                <w:rFonts w:ascii="Times New Roman" w:eastAsia="Times New Roman" w:hAnsi="Times New Roman" w:cs="Times New Roman"/>
                <w:sz w:val="21"/>
                <w:szCs w:val="21"/>
                <w:lang w:eastAsia="is-IS"/>
              </w:rPr>
              <w:t xml:space="preserve">orðurlöndum </w:t>
            </w:r>
            <w:r w:rsidRPr="002B3C15">
              <w:rPr>
                <w:rFonts w:ascii="Times New Roman" w:eastAsia="Times New Roman" w:hAnsi="Times New Roman" w:cs="Times New Roman"/>
                <w:sz w:val="21"/>
                <w:szCs w:val="21"/>
                <w:lang w:eastAsia="is-IS"/>
              </w:rPr>
              <w:br/>
            </w:r>
            <w:r w:rsidR="00D00232" w:rsidRPr="002B3C15">
              <w:rPr>
                <w:rFonts w:ascii="Times New Roman" w:eastAsia="Times New Roman" w:hAnsi="Times New Roman" w:cs="Times New Roman"/>
                <w:sz w:val="21"/>
                <w:szCs w:val="21"/>
                <w:lang w:eastAsia="is-IS"/>
              </w:rPr>
              <w:t>Reykjavík International Ga</w:t>
            </w:r>
            <w:r w:rsidR="00FF0721" w:rsidRPr="002B3C15">
              <w:rPr>
                <w:rFonts w:ascii="Times New Roman" w:eastAsia="Times New Roman" w:hAnsi="Times New Roman" w:cs="Times New Roman"/>
                <w:sz w:val="21"/>
                <w:szCs w:val="21"/>
                <w:lang w:eastAsia="is-IS"/>
              </w:rPr>
              <w:t xml:space="preserve">mes – Karate </w:t>
            </w:r>
          </w:p>
          <w:p w:rsidR="00D00232" w:rsidRPr="002B3C15" w:rsidRDefault="00D00232" w:rsidP="00FF0721">
            <w:pPr>
              <w:spacing w:after="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bCs/>
                <w:sz w:val="21"/>
                <w:szCs w:val="21"/>
                <w:bdr w:val="none" w:sz="0" w:space="0" w:color="auto" w:frame="1"/>
                <w:lang w:eastAsia="is-IS"/>
              </w:rPr>
              <w:t>Verkefni 2021</w:t>
            </w:r>
          </w:p>
          <w:p w:rsidR="00D00232" w:rsidRPr="002B3C15" w:rsidRDefault="002B3C15" w:rsidP="00FF0721">
            <w:pPr>
              <w:spacing w:after="30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sz w:val="21"/>
                <w:szCs w:val="21"/>
                <w:lang w:eastAsia="is-IS"/>
              </w:rPr>
              <w:t xml:space="preserve">Heimsmeistaramót ungmenna í október  </w:t>
            </w:r>
            <w:r w:rsidRPr="002B3C15">
              <w:rPr>
                <w:rFonts w:ascii="Times New Roman" w:eastAsia="Times New Roman" w:hAnsi="Times New Roman" w:cs="Times New Roman"/>
                <w:sz w:val="21"/>
                <w:szCs w:val="21"/>
                <w:lang w:eastAsia="is-IS"/>
              </w:rPr>
              <w:br/>
              <w:t>Evrópumeistaramót unglinga, í febrúar</w:t>
            </w:r>
            <w:r w:rsidR="00082041">
              <w:rPr>
                <w:rFonts w:ascii="Times New Roman" w:eastAsia="Times New Roman" w:hAnsi="Times New Roman" w:cs="Times New Roman"/>
                <w:sz w:val="21"/>
                <w:szCs w:val="21"/>
                <w:lang w:eastAsia="is-IS"/>
              </w:rPr>
              <w:t xml:space="preserve"> </w:t>
            </w:r>
            <w:r w:rsidRPr="002B3C15">
              <w:rPr>
                <w:rFonts w:ascii="Times New Roman" w:eastAsia="Times New Roman" w:hAnsi="Times New Roman" w:cs="Times New Roman"/>
                <w:sz w:val="21"/>
                <w:szCs w:val="21"/>
                <w:lang w:eastAsia="is-IS"/>
              </w:rPr>
              <w:t>í Finnlandi</w:t>
            </w:r>
            <w:r w:rsidRPr="002B3C15">
              <w:rPr>
                <w:rFonts w:ascii="Times New Roman" w:eastAsia="Times New Roman" w:hAnsi="Times New Roman" w:cs="Times New Roman"/>
                <w:sz w:val="21"/>
                <w:szCs w:val="21"/>
                <w:lang w:eastAsia="is-IS"/>
              </w:rPr>
              <w:br/>
              <w:t>Evrópumeistaramó</w:t>
            </w:r>
            <w:r w:rsidR="000A2244">
              <w:rPr>
                <w:rFonts w:ascii="Times New Roman" w:eastAsia="Times New Roman" w:hAnsi="Times New Roman" w:cs="Times New Roman"/>
                <w:sz w:val="21"/>
                <w:szCs w:val="21"/>
                <w:lang w:eastAsia="is-IS"/>
              </w:rPr>
              <w:t>t fullorðinna, í maí í Svíþjóð</w:t>
            </w:r>
            <w:r w:rsidRPr="002B3C15">
              <w:rPr>
                <w:rFonts w:ascii="Times New Roman" w:eastAsia="Times New Roman" w:hAnsi="Times New Roman" w:cs="Times New Roman"/>
                <w:sz w:val="21"/>
                <w:szCs w:val="21"/>
                <w:lang w:eastAsia="is-IS"/>
              </w:rPr>
              <w:br/>
              <w:t xml:space="preserve">Norðurlandameistaramót, í </w:t>
            </w:r>
            <w:r w:rsidR="000A2244">
              <w:rPr>
                <w:rFonts w:ascii="Times New Roman" w:eastAsia="Times New Roman" w:hAnsi="Times New Roman" w:cs="Times New Roman"/>
                <w:sz w:val="21"/>
                <w:szCs w:val="21"/>
                <w:lang w:eastAsia="is-IS"/>
              </w:rPr>
              <w:t>Lett</w:t>
            </w:r>
            <w:r w:rsidRPr="002B3C15">
              <w:rPr>
                <w:rFonts w:ascii="Times New Roman" w:eastAsia="Times New Roman" w:hAnsi="Times New Roman" w:cs="Times New Roman"/>
                <w:sz w:val="21"/>
                <w:szCs w:val="21"/>
                <w:lang w:eastAsia="is-IS"/>
              </w:rPr>
              <w:t xml:space="preserve">landi </w:t>
            </w:r>
            <w:r w:rsidRPr="002B3C15">
              <w:rPr>
                <w:rFonts w:ascii="Times New Roman" w:eastAsia="Times New Roman" w:hAnsi="Times New Roman" w:cs="Times New Roman"/>
                <w:sz w:val="21"/>
                <w:szCs w:val="21"/>
                <w:lang w:eastAsia="is-IS"/>
              </w:rPr>
              <w:br/>
              <w:t>Smáþjóðamót Evr</w:t>
            </w:r>
            <w:r>
              <w:rPr>
                <w:rFonts w:ascii="Times New Roman" w:eastAsia="Times New Roman" w:hAnsi="Times New Roman" w:cs="Times New Roman"/>
                <w:sz w:val="21"/>
                <w:szCs w:val="21"/>
                <w:lang w:eastAsia="is-IS"/>
              </w:rPr>
              <w:t>ópu í karate, í september</w:t>
            </w:r>
            <w:r w:rsidRPr="002B3C15">
              <w:rPr>
                <w:rFonts w:ascii="Times New Roman" w:eastAsia="Times New Roman" w:hAnsi="Times New Roman" w:cs="Times New Roman"/>
                <w:sz w:val="21"/>
                <w:szCs w:val="21"/>
                <w:lang w:eastAsia="is-IS"/>
              </w:rPr>
              <w:br/>
              <w:t xml:space="preserve">Opin mót í Evrópu </w:t>
            </w:r>
            <w:r w:rsidRPr="002B3C15">
              <w:rPr>
                <w:rFonts w:ascii="Times New Roman" w:eastAsia="Times New Roman" w:hAnsi="Times New Roman" w:cs="Times New Roman"/>
                <w:sz w:val="21"/>
                <w:szCs w:val="21"/>
                <w:lang w:eastAsia="is-IS"/>
              </w:rPr>
              <w:br/>
            </w:r>
            <w:r w:rsidR="000A2244">
              <w:rPr>
                <w:rFonts w:ascii="Times New Roman" w:eastAsia="Times New Roman" w:hAnsi="Times New Roman" w:cs="Times New Roman"/>
                <w:sz w:val="21"/>
                <w:szCs w:val="21"/>
                <w:lang w:eastAsia="is-IS"/>
              </w:rPr>
              <w:t>Opin mót á N</w:t>
            </w:r>
            <w:r w:rsidR="00D00232" w:rsidRPr="002B3C15">
              <w:rPr>
                <w:rFonts w:ascii="Times New Roman" w:eastAsia="Times New Roman" w:hAnsi="Times New Roman" w:cs="Times New Roman"/>
                <w:sz w:val="21"/>
                <w:szCs w:val="21"/>
                <w:lang w:eastAsia="is-IS"/>
              </w:rPr>
              <w:t>orðurlönd</w:t>
            </w:r>
            <w:r w:rsidR="00FF0721" w:rsidRPr="002B3C15">
              <w:rPr>
                <w:rFonts w:ascii="Times New Roman" w:eastAsia="Times New Roman" w:hAnsi="Times New Roman" w:cs="Times New Roman"/>
                <w:sz w:val="21"/>
                <w:szCs w:val="21"/>
                <w:lang w:eastAsia="is-IS"/>
              </w:rPr>
              <w:t>um</w:t>
            </w:r>
            <w:r w:rsidR="00D00232" w:rsidRPr="002B3C15">
              <w:rPr>
                <w:rFonts w:ascii="Times New Roman" w:eastAsia="Times New Roman" w:hAnsi="Times New Roman" w:cs="Times New Roman"/>
                <w:sz w:val="21"/>
                <w:szCs w:val="21"/>
                <w:lang w:eastAsia="is-IS"/>
              </w:rPr>
              <w:br/>
              <w:t>Reykjavík International Ga</w:t>
            </w:r>
            <w:r w:rsidR="006D109E" w:rsidRPr="002B3C15">
              <w:rPr>
                <w:rFonts w:ascii="Times New Roman" w:eastAsia="Times New Roman" w:hAnsi="Times New Roman" w:cs="Times New Roman"/>
                <w:sz w:val="21"/>
                <w:szCs w:val="21"/>
                <w:lang w:eastAsia="is-IS"/>
              </w:rPr>
              <w:t xml:space="preserve">mes – Karate </w:t>
            </w:r>
            <w:r w:rsidR="00D00232" w:rsidRPr="002B3C15">
              <w:rPr>
                <w:rFonts w:ascii="Times New Roman" w:eastAsia="Times New Roman" w:hAnsi="Times New Roman" w:cs="Times New Roman"/>
                <w:sz w:val="21"/>
                <w:szCs w:val="21"/>
                <w:lang w:eastAsia="is-IS"/>
              </w:rPr>
              <w:br/>
            </w:r>
          </w:p>
          <w:p w:rsidR="002B3C15" w:rsidRPr="002B3C15" w:rsidRDefault="002B3C15" w:rsidP="002B3C15">
            <w:pPr>
              <w:spacing w:after="0" w:line="240" w:lineRule="auto"/>
              <w:rPr>
                <w:rFonts w:ascii="Times New Roman" w:eastAsia="Times New Roman" w:hAnsi="Times New Roman" w:cs="Times New Roman"/>
                <w:sz w:val="21"/>
                <w:szCs w:val="21"/>
                <w:lang w:eastAsia="is-IS"/>
              </w:rPr>
            </w:pPr>
            <w:r>
              <w:rPr>
                <w:rFonts w:ascii="Times New Roman" w:eastAsia="Times New Roman" w:hAnsi="Times New Roman" w:cs="Times New Roman"/>
                <w:bCs/>
                <w:sz w:val="21"/>
                <w:szCs w:val="21"/>
                <w:bdr w:val="none" w:sz="0" w:space="0" w:color="auto" w:frame="1"/>
                <w:lang w:eastAsia="is-IS"/>
              </w:rPr>
              <w:t>Verkefni 2022</w:t>
            </w:r>
          </w:p>
          <w:p w:rsidR="002B3C15" w:rsidRPr="002B3C15" w:rsidRDefault="002B3C15" w:rsidP="002B3C15">
            <w:pPr>
              <w:spacing w:after="300" w:line="240" w:lineRule="auto"/>
              <w:rPr>
                <w:rFonts w:ascii="Times New Roman" w:eastAsia="Times New Roman" w:hAnsi="Times New Roman" w:cs="Times New Roman"/>
                <w:sz w:val="21"/>
                <w:szCs w:val="21"/>
                <w:lang w:eastAsia="is-IS"/>
              </w:rPr>
            </w:pPr>
            <w:r w:rsidRPr="002B3C15">
              <w:rPr>
                <w:rFonts w:ascii="Times New Roman" w:eastAsia="Times New Roman" w:hAnsi="Times New Roman" w:cs="Times New Roman"/>
                <w:sz w:val="21"/>
                <w:szCs w:val="21"/>
                <w:lang w:eastAsia="is-IS"/>
              </w:rPr>
              <w:t>Heimsmeistaramót fullorðinna, í október</w:t>
            </w:r>
            <w:r w:rsidR="000A2244">
              <w:rPr>
                <w:rFonts w:ascii="Times New Roman" w:eastAsia="Times New Roman" w:hAnsi="Times New Roman" w:cs="Times New Roman"/>
                <w:sz w:val="21"/>
                <w:szCs w:val="21"/>
                <w:lang w:eastAsia="is-IS"/>
              </w:rPr>
              <w:t>, Ungverjalandi</w:t>
            </w:r>
            <w:r w:rsidRPr="002B3C15">
              <w:rPr>
                <w:rFonts w:ascii="Times New Roman" w:eastAsia="Times New Roman" w:hAnsi="Times New Roman" w:cs="Times New Roman"/>
                <w:sz w:val="21"/>
                <w:szCs w:val="21"/>
                <w:lang w:eastAsia="is-IS"/>
              </w:rPr>
              <w:br/>
              <w:t xml:space="preserve">Evrópumeistaramót unglinga, í febrúar </w:t>
            </w:r>
            <w:r w:rsidRPr="002B3C15">
              <w:rPr>
                <w:rFonts w:ascii="Times New Roman" w:eastAsia="Times New Roman" w:hAnsi="Times New Roman" w:cs="Times New Roman"/>
                <w:sz w:val="21"/>
                <w:szCs w:val="21"/>
                <w:lang w:eastAsia="is-IS"/>
              </w:rPr>
              <w:br/>
              <w:t>Evrópumeistaramót fullorðinna, í maí</w:t>
            </w:r>
            <w:r w:rsidR="000A2244">
              <w:rPr>
                <w:rFonts w:ascii="Times New Roman" w:eastAsia="Times New Roman" w:hAnsi="Times New Roman" w:cs="Times New Roman"/>
                <w:sz w:val="21"/>
                <w:szCs w:val="21"/>
                <w:lang w:eastAsia="is-IS"/>
              </w:rPr>
              <w:t>, Tyrklandi</w:t>
            </w:r>
            <w:r w:rsidRPr="002B3C15">
              <w:rPr>
                <w:rFonts w:ascii="Times New Roman" w:eastAsia="Times New Roman" w:hAnsi="Times New Roman" w:cs="Times New Roman"/>
                <w:sz w:val="21"/>
                <w:szCs w:val="21"/>
                <w:lang w:eastAsia="is-IS"/>
              </w:rPr>
              <w:br/>
              <w:t xml:space="preserve">Norðurlandameistaramót, </w:t>
            </w:r>
            <w:r w:rsidR="000A2244">
              <w:rPr>
                <w:rFonts w:ascii="Times New Roman" w:eastAsia="Times New Roman" w:hAnsi="Times New Roman" w:cs="Times New Roman"/>
                <w:sz w:val="21"/>
                <w:szCs w:val="21"/>
                <w:lang w:eastAsia="is-IS"/>
              </w:rPr>
              <w:t>Svíþjóð</w:t>
            </w:r>
            <w:r w:rsidRPr="002B3C15">
              <w:rPr>
                <w:rFonts w:ascii="Times New Roman" w:eastAsia="Times New Roman" w:hAnsi="Times New Roman" w:cs="Times New Roman"/>
                <w:sz w:val="21"/>
                <w:szCs w:val="21"/>
                <w:lang w:eastAsia="is-IS"/>
              </w:rPr>
              <w:t xml:space="preserve"> </w:t>
            </w:r>
            <w:r w:rsidRPr="002B3C15">
              <w:rPr>
                <w:rFonts w:ascii="Times New Roman" w:eastAsia="Times New Roman" w:hAnsi="Times New Roman" w:cs="Times New Roman"/>
                <w:sz w:val="21"/>
                <w:szCs w:val="21"/>
                <w:lang w:eastAsia="is-IS"/>
              </w:rPr>
              <w:br/>
              <w:t>Smáþjóðamót Evrópu í karate</w:t>
            </w:r>
            <w:r>
              <w:rPr>
                <w:rFonts w:ascii="Times New Roman" w:eastAsia="Times New Roman" w:hAnsi="Times New Roman" w:cs="Times New Roman"/>
                <w:sz w:val="21"/>
                <w:szCs w:val="21"/>
                <w:lang w:eastAsia="is-IS"/>
              </w:rPr>
              <w:t>, í september</w:t>
            </w:r>
            <w:r w:rsidRPr="002B3C15">
              <w:rPr>
                <w:rFonts w:ascii="Times New Roman" w:eastAsia="Times New Roman" w:hAnsi="Times New Roman" w:cs="Times New Roman"/>
                <w:sz w:val="21"/>
                <w:szCs w:val="21"/>
                <w:lang w:eastAsia="is-IS"/>
              </w:rPr>
              <w:t xml:space="preserve"> </w:t>
            </w:r>
            <w:r w:rsidRPr="002B3C15">
              <w:rPr>
                <w:rFonts w:ascii="Times New Roman" w:eastAsia="Times New Roman" w:hAnsi="Times New Roman" w:cs="Times New Roman"/>
                <w:sz w:val="21"/>
                <w:szCs w:val="21"/>
                <w:lang w:eastAsia="is-IS"/>
              </w:rPr>
              <w:br/>
              <w:t xml:space="preserve">Opin mót í Evrópu </w:t>
            </w:r>
            <w:r w:rsidRPr="002B3C15">
              <w:rPr>
                <w:rFonts w:ascii="Times New Roman" w:eastAsia="Times New Roman" w:hAnsi="Times New Roman" w:cs="Times New Roman"/>
                <w:sz w:val="21"/>
                <w:szCs w:val="21"/>
                <w:lang w:eastAsia="is-IS"/>
              </w:rPr>
              <w:br/>
            </w:r>
            <w:r w:rsidR="000A2244">
              <w:rPr>
                <w:rFonts w:ascii="Times New Roman" w:eastAsia="Times New Roman" w:hAnsi="Times New Roman" w:cs="Times New Roman"/>
                <w:sz w:val="21"/>
                <w:szCs w:val="21"/>
                <w:lang w:eastAsia="is-IS"/>
              </w:rPr>
              <w:t>Opin mót á N</w:t>
            </w:r>
            <w:r w:rsidRPr="002B3C15">
              <w:rPr>
                <w:rFonts w:ascii="Times New Roman" w:eastAsia="Times New Roman" w:hAnsi="Times New Roman" w:cs="Times New Roman"/>
                <w:sz w:val="21"/>
                <w:szCs w:val="21"/>
                <w:lang w:eastAsia="is-IS"/>
              </w:rPr>
              <w:t xml:space="preserve">orðurlöndum </w:t>
            </w:r>
            <w:r w:rsidRPr="002B3C15">
              <w:rPr>
                <w:rFonts w:ascii="Times New Roman" w:eastAsia="Times New Roman" w:hAnsi="Times New Roman" w:cs="Times New Roman"/>
                <w:sz w:val="21"/>
                <w:szCs w:val="21"/>
                <w:lang w:eastAsia="is-IS"/>
              </w:rPr>
              <w:br/>
              <w:t xml:space="preserve">Reykjavík International Games – Karate </w:t>
            </w:r>
          </w:p>
          <w:p w:rsidR="00D00232" w:rsidRPr="002B3C15" w:rsidRDefault="00D00232" w:rsidP="00FF0721">
            <w:pPr>
              <w:spacing w:after="300" w:line="240" w:lineRule="auto"/>
              <w:rPr>
                <w:rFonts w:ascii="Times New Roman" w:eastAsia="Times New Roman" w:hAnsi="Times New Roman" w:cs="Times New Roman"/>
                <w:sz w:val="21"/>
                <w:szCs w:val="21"/>
                <w:lang w:eastAsia="is-IS"/>
              </w:rPr>
            </w:pP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lastRenderedPageBreak/>
              <w:t>Fjármögnun</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Landsliðsverkefni eru fjármögnuð með afreksstyrkjum frá Afrekssjóði ÍSÍ, með Lottó tekjum, af öðrum tekjum sambandsins og með styrkjum frá styrktaraðilum. Einnig greiða keppendur hluta kostnaðar við hverja ferð.</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Fagteymi</w:t>
            </w:r>
          </w:p>
          <w:p w:rsid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r>
            <w:r w:rsidR="00903835">
              <w:rPr>
                <w:rFonts w:ascii="Times New Roman" w:eastAsia="Times New Roman" w:hAnsi="Times New Roman" w:cs="Times New Roman"/>
                <w:sz w:val="21"/>
                <w:szCs w:val="21"/>
                <w:lang w:eastAsia="is-IS"/>
              </w:rPr>
              <w:t xml:space="preserve">Unnið er að </w:t>
            </w:r>
            <w:r w:rsidR="000A2244">
              <w:rPr>
                <w:rFonts w:ascii="Times New Roman" w:eastAsia="Times New Roman" w:hAnsi="Times New Roman" w:cs="Times New Roman"/>
                <w:sz w:val="21"/>
                <w:szCs w:val="21"/>
                <w:lang w:eastAsia="is-IS"/>
              </w:rPr>
              <w:t>setja saman heilsute</w:t>
            </w:r>
            <w:r w:rsidR="00903835">
              <w:rPr>
                <w:rFonts w:ascii="Times New Roman" w:eastAsia="Times New Roman" w:hAnsi="Times New Roman" w:cs="Times New Roman"/>
                <w:sz w:val="21"/>
                <w:szCs w:val="21"/>
                <w:lang w:eastAsia="is-IS"/>
              </w:rPr>
              <w:t>ng</w:t>
            </w:r>
            <w:r w:rsidR="000A2244">
              <w:rPr>
                <w:rFonts w:ascii="Times New Roman" w:eastAsia="Times New Roman" w:hAnsi="Times New Roman" w:cs="Times New Roman"/>
                <w:sz w:val="21"/>
                <w:szCs w:val="21"/>
                <w:lang w:eastAsia="is-IS"/>
              </w:rPr>
              <w:t>t</w:t>
            </w:r>
            <w:r w:rsidRPr="00D00232">
              <w:rPr>
                <w:rFonts w:ascii="Times New Roman" w:eastAsia="Times New Roman" w:hAnsi="Times New Roman" w:cs="Times New Roman"/>
                <w:sz w:val="21"/>
                <w:szCs w:val="21"/>
                <w:lang w:eastAsia="is-IS"/>
              </w:rPr>
              <w:t xml:space="preserve"> fagteymi hjá Karatesambandinu. Sambandið mun aðstoða keppendur </w:t>
            </w:r>
            <w:r w:rsidRPr="00D00232">
              <w:rPr>
                <w:rFonts w:ascii="Times New Roman" w:eastAsia="Times New Roman" w:hAnsi="Times New Roman" w:cs="Times New Roman"/>
                <w:sz w:val="21"/>
                <w:szCs w:val="21"/>
                <w:lang w:eastAsia="is-IS"/>
              </w:rPr>
              <w:lastRenderedPageBreak/>
              <w:t xml:space="preserve">með að útvega sjúkraþjálfara og íþróttasálfræðing eftir þörfum. </w:t>
            </w:r>
          </w:p>
          <w:p w:rsidR="006D109E" w:rsidRPr="00D00232" w:rsidRDefault="006D109E" w:rsidP="00D00232">
            <w:pPr>
              <w:spacing w:after="0" w:line="240" w:lineRule="auto"/>
              <w:rPr>
                <w:rFonts w:ascii="Times New Roman" w:eastAsia="Times New Roman" w:hAnsi="Times New Roman" w:cs="Times New Roman"/>
                <w:sz w:val="21"/>
                <w:szCs w:val="21"/>
                <w:lang w:eastAsia="is-IS"/>
              </w:rPr>
            </w:pP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lastRenderedPageBreak/>
              <w:t>Endurmat</w:t>
            </w:r>
          </w:p>
          <w:p w:rsidR="00D00232" w:rsidRP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Landsliðsþjálfari/landsliðsnefnd skilar stjórn KAÍ skýrslu á ári hverju þar sem síðasta ár er skoðað með tilliti til árangurs, eftirfylgni og áætlana. Landsliðsnefnd og stjórn meta stöðuna og halda eða breyta áætlunum hverju sinni.</w:t>
            </w:r>
          </w:p>
        </w:tc>
      </w:tr>
      <w:tr w:rsidR="00D00232" w:rsidRPr="00D00232" w:rsidTr="00D00232">
        <w:tc>
          <w:tcPr>
            <w:tcW w:w="0" w:type="auto"/>
            <w:tcBorders>
              <w:top w:val="nil"/>
              <w:left w:val="nil"/>
              <w:bottom w:val="nil"/>
              <w:right w:val="nil"/>
            </w:tcBorders>
            <w:hideMark/>
          </w:tcPr>
          <w:p w:rsidR="00D00232" w:rsidRPr="00D00232" w:rsidRDefault="00D00232" w:rsidP="00D00232">
            <w:pPr>
              <w:spacing w:after="0" w:line="240" w:lineRule="auto"/>
              <w:jc w:val="center"/>
              <w:rPr>
                <w:rFonts w:ascii="Times New Roman" w:eastAsia="Times New Roman" w:hAnsi="Times New Roman" w:cs="Times New Roman"/>
                <w:sz w:val="21"/>
                <w:szCs w:val="21"/>
                <w:lang w:eastAsia="is-IS"/>
              </w:rPr>
            </w:pPr>
            <w:r w:rsidRPr="00D00232">
              <w:rPr>
                <w:rFonts w:ascii="Times New Roman" w:eastAsia="Times New Roman" w:hAnsi="Times New Roman" w:cs="Times New Roman"/>
                <w:b/>
                <w:bCs/>
                <w:sz w:val="21"/>
                <w:szCs w:val="21"/>
                <w:bdr w:val="none" w:sz="0" w:space="0" w:color="auto" w:frame="1"/>
                <w:lang w:eastAsia="is-IS"/>
              </w:rPr>
              <w:t>Aðilar og ábyrgð</w:t>
            </w:r>
          </w:p>
          <w:p w:rsidR="00D00232" w:rsidRDefault="00D00232" w:rsidP="00D00232">
            <w:pPr>
              <w:spacing w:after="0" w:line="240" w:lineRule="auto"/>
              <w:rPr>
                <w:rFonts w:ascii="Times New Roman" w:eastAsia="Times New Roman" w:hAnsi="Times New Roman" w:cs="Times New Roman"/>
                <w:sz w:val="21"/>
                <w:szCs w:val="21"/>
                <w:lang w:eastAsia="is-IS"/>
              </w:rPr>
            </w:pPr>
            <w:r w:rsidRPr="00D00232">
              <w:rPr>
                <w:rFonts w:ascii="Times New Roman" w:eastAsia="Times New Roman" w:hAnsi="Times New Roman" w:cs="Times New Roman"/>
                <w:sz w:val="21"/>
                <w:szCs w:val="21"/>
                <w:lang w:eastAsia="is-IS"/>
              </w:rPr>
              <w:br/>
              <w:t>Stjórn KAÍ hefur alla umsjón og ber ábyrgð á afreksstefnu sambandsins. Beinir aðilar að afreksstefnunni eru: Stjórn KAÍ, landsliðsnefnd, sérþjálfarar, karatefélögin og keppendur. KAÍ skal kynna keppendum hlutverk þeirra og væntingar sem gerðar eru til þeirra sem valdir eru í landslið sambandsins. KAÍ skal vinna að því að virkja það fólk sem kemur að afreksstefnunni, til að vinna jafnframt með hóp ungra og upprennandi afreksmanna.</w:t>
            </w:r>
          </w:p>
          <w:p w:rsidR="006D109E" w:rsidRPr="00D00232" w:rsidRDefault="006D109E" w:rsidP="00D00232">
            <w:pPr>
              <w:spacing w:after="0" w:line="240" w:lineRule="auto"/>
              <w:rPr>
                <w:rFonts w:ascii="Times New Roman" w:eastAsia="Times New Roman" w:hAnsi="Times New Roman" w:cs="Times New Roman"/>
                <w:sz w:val="21"/>
                <w:szCs w:val="21"/>
                <w:lang w:eastAsia="is-IS"/>
              </w:rPr>
            </w:pPr>
          </w:p>
        </w:tc>
      </w:tr>
      <w:tr w:rsidR="00D00232" w:rsidRPr="00D00232" w:rsidTr="00D00232">
        <w:tc>
          <w:tcPr>
            <w:tcW w:w="0" w:type="auto"/>
            <w:tcBorders>
              <w:top w:val="nil"/>
              <w:left w:val="nil"/>
              <w:bottom w:val="nil"/>
              <w:right w:val="nil"/>
            </w:tcBorders>
            <w:hideMark/>
          </w:tcPr>
          <w:p w:rsidR="00D00232" w:rsidRPr="00D00232" w:rsidRDefault="00903835" w:rsidP="00D00232">
            <w:pPr>
              <w:spacing w:after="0" w:line="240" w:lineRule="auto"/>
              <w:rPr>
                <w:rFonts w:ascii="Times New Roman" w:eastAsia="Times New Roman" w:hAnsi="Times New Roman" w:cs="Times New Roman"/>
                <w:sz w:val="21"/>
                <w:szCs w:val="21"/>
                <w:lang w:eastAsia="is-IS"/>
              </w:rPr>
            </w:pPr>
            <w:r>
              <w:rPr>
                <w:rFonts w:ascii="Times New Roman" w:eastAsia="Times New Roman" w:hAnsi="Times New Roman" w:cs="Times New Roman"/>
                <w:i/>
                <w:iCs/>
                <w:sz w:val="21"/>
                <w:szCs w:val="21"/>
                <w:bdr w:val="none" w:sz="0" w:space="0" w:color="auto" w:frame="1"/>
                <w:lang w:eastAsia="is-IS"/>
              </w:rPr>
              <w:t>Samþykkt á Karateþingi 17. Febrúar 2019</w:t>
            </w:r>
            <w:r w:rsidR="00D00232" w:rsidRPr="00D00232">
              <w:rPr>
                <w:rFonts w:ascii="Times New Roman" w:eastAsia="Times New Roman" w:hAnsi="Times New Roman" w:cs="Times New Roman"/>
                <w:i/>
                <w:iCs/>
                <w:sz w:val="21"/>
                <w:szCs w:val="21"/>
                <w:bdr w:val="none" w:sz="0" w:space="0" w:color="auto" w:frame="1"/>
                <w:lang w:eastAsia="is-IS"/>
              </w:rPr>
              <w:t>.</w:t>
            </w:r>
          </w:p>
        </w:tc>
      </w:tr>
    </w:tbl>
    <w:p w:rsidR="00A61C43" w:rsidRPr="00D00232" w:rsidRDefault="00A61C43"/>
    <w:sectPr w:rsidR="00A61C43" w:rsidRPr="00D00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32"/>
    <w:rsid w:val="00012611"/>
    <w:rsid w:val="00082041"/>
    <w:rsid w:val="000A2244"/>
    <w:rsid w:val="002B3C15"/>
    <w:rsid w:val="005C2FB8"/>
    <w:rsid w:val="006D109E"/>
    <w:rsid w:val="00903835"/>
    <w:rsid w:val="00A61C43"/>
    <w:rsid w:val="00D00232"/>
    <w:rsid w:val="00FF072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8380">
      <w:bodyDiv w:val="1"/>
      <w:marLeft w:val="0"/>
      <w:marRight w:val="0"/>
      <w:marTop w:val="0"/>
      <w:marBottom w:val="0"/>
      <w:divBdr>
        <w:top w:val="none" w:sz="0" w:space="0" w:color="auto"/>
        <w:left w:val="none" w:sz="0" w:space="0" w:color="auto"/>
        <w:bottom w:val="none" w:sz="0" w:space="0" w:color="auto"/>
        <w:right w:val="none" w:sz="0" w:space="0" w:color="auto"/>
      </w:divBdr>
      <w:divsChild>
        <w:div w:id="1015887658">
          <w:marLeft w:val="73"/>
          <w:marRight w:val="73"/>
          <w:marTop w:val="0"/>
          <w:marBottom w:val="0"/>
          <w:divBdr>
            <w:top w:val="none" w:sz="0" w:space="0" w:color="auto"/>
            <w:left w:val="none" w:sz="0" w:space="0" w:color="auto"/>
            <w:bottom w:val="none" w:sz="0" w:space="0" w:color="auto"/>
            <w:right w:val="none" w:sz="0" w:space="0" w:color="auto"/>
          </w:divBdr>
          <w:divsChild>
            <w:div w:id="1751386985">
              <w:marLeft w:val="0"/>
              <w:marRight w:val="145"/>
              <w:marTop w:val="0"/>
              <w:marBottom w:val="0"/>
              <w:divBdr>
                <w:top w:val="none" w:sz="0" w:space="0" w:color="auto"/>
                <w:left w:val="none" w:sz="0" w:space="0" w:color="auto"/>
                <w:bottom w:val="none" w:sz="0" w:space="0" w:color="auto"/>
                <w:right w:val="none" w:sz="0" w:space="0" w:color="auto"/>
              </w:divBdr>
              <w:divsChild>
                <w:div w:id="15125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369">
          <w:marLeft w:val="73"/>
          <w:marRight w:val="73"/>
          <w:marTop w:val="0"/>
          <w:marBottom w:val="0"/>
          <w:divBdr>
            <w:top w:val="none" w:sz="0" w:space="0" w:color="auto"/>
            <w:left w:val="none" w:sz="0" w:space="0" w:color="auto"/>
            <w:bottom w:val="none" w:sz="0" w:space="0" w:color="auto"/>
            <w:right w:val="none" w:sz="0" w:space="0" w:color="auto"/>
          </w:divBdr>
          <w:divsChild>
            <w:div w:id="811948597">
              <w:marLeft w:val="0"/>
              <w:marRight w:val="0"/>
              <w:marTop w:val="0"/>
              <w:marBottom w:val="450"/>
              <w:divBdr>
                <w:top w:val="single" w:sz="6" w:space="11" w:color="D3D3D3"/>
                <w:left w:val="single" w:sz="6" w:space="11" w:color="D3D3D3"/>
                <w:bottom w:val="single" w:sz="6" w:space="11" w:color="D3D3D3"/>
                <w:right w:val="single" w:sz="6" w:space="11" w:color="D3D3D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kai.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Reinharð Reinharðsson</dc:creator>
  <cp:lastModifiedBy>Reinharð Reinharðsson</cp:lastModifiedBy>
  <cp:revision>4</cp:revision>
  <dcterms:created xsi:type="dcterms:W3CDTF">2019-01-13T00:52:00Z</dcterms:created>
  <dcterms:modified xsi:type="dcterms:W3CDTF">2019-01-31T07:44:00Z</dcterms:modified>
</cp:coreProperties>
</file>